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E5DD2" w14:textId="77777777" w:rsidR="00B83FFC" w:rsidRDefault="00B83FFC" w:rsidP="00B83FFC">
      <w:pPr>
        <w:pStyle w:val="NormalWeb"/>
        <w:spacing w:before="0" w:beforeAutospacing="0" w:after="200" w:afterAutospacing="0"/>
      </w:pPr>
      <w:r>
        <w:rPr>
          <w:rFonts w:ascii="Arial" w:hAnsi="Arial" w:cs="Arial"/>
          <w:b/>
          <w:bCs/>
          <w:i/>
          <w:iCs/>
          <w:color w:val="000000"/>
          <w:sz w:val="20"/>
          <w:szCs w:val="20"/>
        </w:rPr>
        <w:t>(SAMPLE PRESS RELEASE—NATIONAL SCHOOL PSYCHOLOGY WEEK)</w:t>
      </w:r>
    </w:p>
    <w:p w14:paraId="4E724B28" w14:textId="77777777" w:rsidR="00B83FFC" w:rsidRDefault="00B83FFC" w:rsidP="00B83FFC">
      <w:pPr>
        <w:pStyle w:val="NormalWeb"/>
        <w:spacing w:before="0" w:beforeAutospacing="0" w:after="200" w:afterAutospacing="0"/>
        <w:jc w:val="right"/>
      </w:pPr>
      <w:r>
        <w:rPr>
          <w:rFonts w:ascii="Arial" w:hAnsi="Arial" w:cs="Arial"/>
          <w:color w:val="000000"/>
          <w:sz w:val="20"/>
          <w:szCs w:val="20"/>
        </w:rPr>
        <w:t>Further Information Contact:</w:t>
      </w:r>
    </w:p>
    <w:p w14:paraId="11BA1FC4" w14:textId="77777777" w:rsidR="00B83FFC" w:rsidRDefault="00B83FFC" w:rsidP="00B83FFC">
      <w:pPr>
        <w:pStyle w:val="NormalWeb"/>
        <w:spacing w:before="0" w:beforeAutospacing="0" w:after="200" w:afterAutospacing="0"/>
      </w:pPr>
      <w:r>
        <w:rPr>
          <w:rFonts w:ascii="Arial" w:hAnsi="Arial" w:cs="Arial"/>
          <w:color w:val="000000"/>
          <w:sz w:val="20"/>
          <w:szCs w:val="20"/>
          <w:shd w:val="clear" w:color="auto" w:fill="FFFF00"/>
        </w:rPr>
        <w:t>DATE</w:t>
      </w:r>
      <w:r>
        <w:rPr>
          <w:rStyle w:val="apple-tab-span"/>
          <w:rFonts w:ascii="Arial" w:hAnsi="Arial" w:cs="Arial"/>
          <w:color w:val="000000"/>
          <w:sz w:val="20"/>
          <w:szCs w:val="20"/>
          <w:shd w:val="clear" w:color="auto" w:fill="FFFF00"/>
        </w:rPr>
        <w:tab/>
      </w:r>
      <w:r>
        <w:rPr>
          <w:rStyle w:val="apple-tab-span"/>
          <w:rFonts w:ascii="Arial" w:hAnsi="Arial" w:cs="Arial"/>
          <w:color w:val="000000"/>
          <w:sz w:val="20"/>
          <w:szCs w:val="20"/>
          <w:shd w:val="clear" w:color="auto" w:fill="FFFF00"/>
        </w:rPr>
        <w:tab/>
      </w:r>
      <w:r>
        <w:rPr>
          <w:rStyle w:val="apple-tab-span"/>
          <w:rFonts w:ascii="Arial" w:hAnsi="Arial" w:cs="Arial"/>
          <w:color w:val="000000"/>
          <w:sz w:val="20"/>
          <w:szCs w:val="20"/>
          <w:shd w:val="clear" w:color="auto" w:fill="FFFF00"/>
        </w:rPr>
        <w:tab/>
      </w:r>
      <w:r>
        <w:rPr>
          <w:rStyle w:val="apple-tab-span"/>
          <w:rFonts w:ascii="Arial" w:hAnsi="Arial" w:cs="Arial"/>
          <w:color w:val="000000"/>
          <w:sz w:val="20"/>
          <w:szCs w:val="20"/>
          <w:shd w:val="clear" w:color="auto" w:fill="FFFF00"/>
        </w:rPr>
        <w:tab/>
      </w:r>
      <w:r>
        <w:rPr>
          <w:rStyle w:val="apple-tab-span"/>
          <w:rFonts w:ascii="Arial" w:hAnsi="Arial" w:cs="Arial"/>
          <w:color w:val="000000"/>
          <w:sz w:val="20"/>
          <w:szCs w:val="20"/>
          <w:shd w:val="clear" w:color="auto" w:fill="FFFF00"/>
        </w:rPr>
        <w:tab/>
      </w:r>
      <w:r>
        <w:rPr>
          <w:rStyle w:val="apple-tab-span"/>
          <w:rFonts w:ascii="Arial" w:hAnsi="Arial" w:cs="Arial"/>
          <w:color w:val="000000"/>
          <w:sz w:val="20"/>
          <w:szCs w:val="20"/>
          <w:shd w:val="clear" w:color="auto" w:fill="FFFF00"/>
        </w:rPr>
        <w:tab/>
      </w:r>
      <w:r>
        <w:rPr>
          <w:rStyle w:val="apple-tab-span"/>
          <w:rFonts w:ascii="Arial" w:hAnsi="Arial" w:cs="Arial"/>
          <w:color w:val="000000"/>
          <w:sz w:val="20"/>
          <w:szCs w:val="20"/>
          <w:shd w:val="clear" w:color="auto" w:fill="FFFF00"/>
        </w:rPr>
        <w:tab/>
      </w:r>
      <w:r>
        <w:rPr>
          <w:rStyle w:val="apple-tab-span"/>
          <w:rFonts w:ascii="Arial" w:hAnsi="Arial" w:cs="Arial"/>
          <w:color w:val="000000"/>
          <w:sz w:val="20"/>
          <w:szCs w:val="20"/>
          <w:shd w:val="clear" w:color="auto" w:fill="FFFF00"/>
        </w:rPr>
        <w:tab/>
      </w:r>
      <w:r>
        <w:rPr>
          <w:rFonts w:ascii="Arial" w:hAnsi="Arial" w:cs="Arial"/>
          <w:color w:val="000000"/>
          <w:sz w:val="20"/>
          <w:szCs w:val="20"/>
          <w:shd w:val="clear" w:color="auto" w:fill="FFFF00"/>
        </w:rPr>
        <w:t xml:space="preserve">         </w:t>
      </w:r>
      <w:r>
        <w:rPr>
          <w:rStyle w:val="apple-tab-span"/>
          <w:rFonts w:ascii="Arial" w:hAnsi="Arial" w:cs="Arial"/>
          <w:color w:val="000000"/>
          <w:sz w:val="20"/>
          <w:szCs w:val="20"/>
          <w:shd w:val="clear" w:color="auto" w:fill="FFFF00"/>
        </w:rPr>
        <w:tab/>
      </w:r>
      <w:r>
        <w:rPr>
          <w:rFonts w:ascii="Arial" w:hAnsi="Arial" w:cs="Arial"/>
          <w:color w:val="000000"/>
          <w:sz w:val="20"/>
          <w:szCs w:val="20"/>
          <w:shd w:val="clear" w:color="auto" w:fill="FFFF00"/>
        </w:rPr>
        <w:t xml:space="preserve">        </w:t>
      </w:r>
      <w:proofErr w:type="spellStart"/>
      <w:r>
        <w:rPr>
          <w:rFonts w:ascii="Arial" w:hAnsi="Arial" w:cs="Arial"/>
          <w:color w:val="000000"/>
          <w:sz w:val="20"/>
          <w:szCs w:val="20"/>
          <w:shd w:val="clear" w:color="auto" w:fill="FFFF00"/>
        </w:rPr>
        <w:t>YourName</w:t>
      </w:r>
      <w:proofErr w:type="spellEnd"/>
      <w:r>
        <w:rPr>
          <w:rFonts w:ascii="Arial" w:hAnsi="Arial" w:cs="Arial"/>
          <w:color w:val="000000"/>
          <w:sz w:val="20"/>
          <w:szCs w:val="20"/>
          <w:shd w:val="clear" w:color="auto" w:fill="FFFF00"/>
        </w:rPr>
        <w:t xml:space="preserve">, </w:t>
      </w:r>
      <w:proofErr w:type="spellStart"/>
      <w:r>
        <w:rPr>
          <w:rFonts w:ascii="Arial" w:hAnsi="Arial" w:cs="Arial"/>
          <w:color w:val="000000"/>
          <w:sz w:val="20"/>
          <w:szCs w:val="20"/>
          <w:shd w:val="clear" w:color="auto" w:fill="FFFF00"/>
        </w:rPr>
        <w:t>YourPhone</w:t>
      </w:r>
      <w:proofErr w:type="spellEnd"/>
      <w:r>
        <w:rPr>
          <w:rFonts w:ascii="Arial" w:hAnsi="Arial" w:cs="Arial"/>
          <w:color w:val="000000"/>
          <w:sz w:val="20"/>
          <w:szCs w:val="20"/>
          <w:shd w:val="clear" w:color="auto" w:fill="FFFF00"/>
        </w:rPr>
        <w:t xml:space="preserve">, </w:t>
      </w:r>
      <w:proofErr w:type="spellStart"/>
      <w:r>
        <w:rPr>
          <w:rFonts w:ascii="Arial" w:hAnsi="Arial" w:cs="Arial"/>
          <w:color w:val="000000"/>
          <w:sz w:val="20"/>
          <w:szCs w:val="20"/>
          <w:shd w:val="clear" w:color="auto" w:fill="FFFF00"/>
        </w:rPr>
        <w:t>YourEmail</w:t>
      </w:r>
      <w:proofErr w:type="spellEnd"/>
    </w:p>
    <w:p w14:paraId="2C615AB3" w14:textId="77777777" w:rsidR="00B83FFC" w:rsidRDefault="00B83FFC" w:rsidP="00B83FFC">
      <w:pPr>
        <w:pStyle w:val="NormalWeb"/>
        <w:spacing w:before="0" w:beforeAutospacing="0" w:after="200" w:afterAutospacing="0"/>
        <w:jc w:val="center"/>
      </w:pPr>
      <w:r>
        <w:rPr>
          <w:rFonts w:ascii="Arial" w:hAnsi="Arial" w:cs="Arial"/>
          <w:b/>
          <w:bCs/>
          <w:color w:val="000000"/>
          <w:sz w:val="28"/>
          <w:szCs w:val="28"/>
        </w:rPr>
        <w:t>School Psychologists Nationwide Encourage the “Power of Possibility” for National School Psychology Week</w:t>
      </w:r>
    </w:p>
    <w:p w14:paraId="2DE15D38" w14:textId="77777777" w:rsidR="00B83FFC" w:rsidRDefault="00B83FFC" w:rsidP="00B83FFC">
      <w:pPr>
        <w:pStyle w:val="NormalWeb"/>
        <w:spacing w:before="0" w:beforeAutospacing="0" w:after="200" w:afterAutospacing="0"/>
        <w:jc w:val="center"/>
      </w:pPr>
      <w:r>
        <w:rPr>
          <w:rFonts w:ascii="Arial" w:hAnsi="Arial" w:cs="Arial"/>
          <w:i/>
          <w:iCs/>
          <w:color w:val="000000"/>
          <w:sz w:val="22"/>
          <w:szCs w:val="22"/>
        </w:rPr>
        <w:t>National School Psychology Week is November 9-13, 2020</w:t>
      </w:r>
    </w:p>
    <w:p w14:paraId="39C1FF2B" w14:textId="77777777" w:rsidR="00B83FFC" w:rsidRDefault="00B83FFC" w:rsidP="00B83FFC">
      <w:pPr>
        <w:pStyle w:val="NormalWeb"/>
        <w:spacing w:before="0" w:beforeAutospacing="0" w:after="200" w:afterAutospacing="0"/>
      </w:pPr>
      <w:proofErr w:type="spellStart"/>
      <w:r>
        <w:rPr>
          <w:rFonts w:ascii="Arial" w:hAnsi="Arial" w:cs="Arial"/>
          <w:b/>
          <w:bCs/>
          <w:color w:val="000000"/>
          <w:sz w:val="20"/>
          <w:szCs w:val="20"/>
          <w:shd w:val="clear" w:color="auto" w:fill="FFFF00"/>
        </w:rPr>
        <w:t>Yourtown</w:t>
      </w:r>
      <w:proofErr w:type="spellEnd"/>
      <w:r>
        <w:rPr>
          <w:rFonts w:ascii="Arial" w:hAnsi="Arial" w:cs="Arial"/>
          <w:b/>
          <w:bCs/>
          <w:color w:val="000000"/>
          <w:sz w:val="20"/>
          <w:szCs w:val="20"/>
          <w:shd w:val="clear" w:color="auto" w:fill="FFFF00"/>
        </w:rPr>
        <w:t xml:space="preserve">, </w:t>
      </w:r>
      <w:proofErr w:type="spellStart"/>
      <w:r>
        <w:rPr>
          <w:rFonts w:ascii="Arial" w:hAnsi="Arial" w:cs="Arial"/>
          <w:b/>
          <w:bCs/>
          <w:color w:val="000000"/>
          <w:sz w:val="20"/>
          <w:szCs w:val="20"/>
          <w:shd w:val="clear" w:color="auto" w:fill="FFFF00"/>
        </w:rPr>
        <w:t>yourstate</w:t>
      </w:r>
      <w:proofErr w:type="spellEnd"/>
      <w:r>
        <w:rPr>
          <w:rFonts w:ascii="Arial" w:hAnsi="Arial" w:cs="Arial"/>
          <w:b/>
          <w:bCs/>
          <w:color w:val="000000"/>
          <w:sz w:val="20"/>
          <w:szCs w:val="20"/>
        </w:rPr>
        <w:t xml:space="preserve"> &amp; Bethesda, MD</w:t>
      </w:r>
      <w:r>
        <w:rPr>
          <w:rFonts w:ascii="Arial" w:hAnsi="Arial" w:cs="Arial"/>
          <w:color w:val="000000"/>
          <w:sz w:val="20"/>
          <w:szCs w:val="20"/>
        </w:rPr>
        <w:t xml:space="preserve">—The National Association of School Psychologists (NASP) has designated November 9-13, 2020, as National School Psychology Week. This year’s theme is "Power of Possibility."  School psychologists connect with students and staff to highlight how focusing on possibilities can help lead us to our goals, our interests, and our </w:t>
      </w:r>
      <w:proofErr w:type="gramStart"/>
      <w:r>
        <w:rPr>
          <w:rFonts w:ascii="Arial" w:hAnsi="Arial" w:cs="Arial"/>
          <w:color w:val="000000"/>
          <w:sz w:val="20"/>
          <w:szCs w:val="20"/>
        </w:rPr>
        <w:t>positive growth</w:t>
      </w:r>
      <w:proofErr w:type="gramEnd"/>
      <w:r>
        <w:rPr>
          <w:rFonts w:ascii="Arial" w:hAnsi="Arial" w:cs="Arial"/>
          <w:color w:val="000000"/>
          <w:sz w:val="20"/>
          <w:szCs w:val="20"/>
        </w:rPr>
        <w:t>. The theme highlights how school psychologists can empower children to grow in areas of skill such as social skills, empathy, and compassion for others, as well as problem solving, goal setting, and study skills. Throughout the week, schools across the country will be taking part in events and activities designed to highlight how school psychologists, teachers, and other school personnel work with students to look for the power of possibility. </w:t>
      </w:r>
    </w:p>
    <w:p w14:paraId="6266D595" w14:textId="77777777" w:rsidR="00B83FFC" w:rsidRDefault="00B83FFC" w:rsidP="00B83FFC">
      <w:pPr>
        <w:pStyle w:val="NormalWeb"/>
        <w:spacing w:before="0" w:beforeAutospacing="0" w:after="200" w:afterAutospacing="0"/>
      </w:pPr>
      <w:r>
        <w:rPr>
          <w:rFonts w:ascii="Arial" w:hAnsi="Arial" w:cs="Arial"/>
          <w:color w:val="000000"/>
          <w:sz w:val="20"/>
          <w:szCs w:val="20"/>
        </w:rPr>
        <w:t>As part of National School Psychology Week, school psychologists at</w:t>
      </w:r>
      <w:r>
        <w:rPr>
          <w:rFonts w:ascii="Arial" w:hAnsi="Arial" w:cs="Arial"/>
          <w:color w:val="000000"/>
          <w:sz w:val="20"/>
          <w:szCs w:val="20"/>
          <w:shd w:val="clear" w:color="auto" w:fill="FFFF00"/>
        </w:rPr>
        <w:t xml:space="preserve"> [NAME OF SCHOOL]</w:t>
      </w:r>
      <w:r>
        <w:rPr>
          <w:rFonts w:ascii="Arial" w:hAnsi="Arial" w:cs="Arial"/>
          <w:color w:val="000000"/>
          <w:sz w:val="20"/>
          <w:szCs w:val="20"/>
        </w:rPr>
        <w:t xml:space="preserve"> will be adapting resources and activities provided by NASP to</w:t>
      </w:r>
      <w:r>
        <w:rPr>
          <w:rFonts w:ascii="Arial" w:hAnsi="Arial" w:cs="Arial"/>
          <w:color w:val="000000"/>
          <w:sz w:val="20"/>
          <w:szCs w:val="20"/>
          <w:shd w:val="clear" w:color="auto" w:fill="FFFF00"/>
        </w:rPr>
        <w:t xml:space="preserve"> [FILL IN SPECIFIC ACTIVITIES AT YOUR SCHOOL.]</w:t>
      </w:r>
    </w:p>
    <w:p w14:paraId="1E1CA17A" w14:textId="77777777" w:rsidR="00B83FFC" w:rsidRDefault="00B83FFC" w:rsidP="00B83FFC">
      <w:pPr>
        <w:pStyle w:val="NormalWeb"/>
        <w:spacing w:before="0" w:beforeAutospacing="0" w:after="0" w:afterAutospacing="0"/>
        <w:ind w:right="80"/>
      </w:pPr>
      <w:r>
        <w:rPr>
          <w:rFonts w:ascii="Arial" w:hAnsi="Arial" w:cs="Arial"/>
          <w:color w:val="000000"/>
          <w:sz w:val="20"/>
          <w:szCs w:val="20"/>
        </w:rPr>
        <w:t xml:space="preserve"> “This year’s theme champions the personal power in focusing on what we can do to achieve goals rather than the barriers,” explains NASP President Wendy Price. “A key objective is to teach children that they have the power to bring about positive changes, both for themselves as individuals and for their communities as members of classrooms, peer groups, families, teams, and clubs.” </w:t>
      </w:r>
      <w:proofErr w:type="gramStart"/>
      <w:r>
        <w:rPr>
          <w:rFonts w:ascii="Arial" w:hAnsi="Arial" w:cs="Arial"/>
          <w:color w:val="000000"/>
          <w:sz w:val="20"/>
          <w:szCs w:val="20"/>
        </w:rPr>
        <w:t>In an effort to</w:t>
      </w:r>
      <w:proofErr w:type="gramEnd"/>
      <w:r>
        <w:rPr>
          <w:rFonts w:ascii="Arial" w:hAnsi="Arial" w:cs="Arial"/>
          <w:color w:val="000000"/>
          <w:sz w:val="20"/>
          <w:szCs w:val="20"/>
        </w:rPr>
        <w:t xml:space="preserve"> meet this key objective, all of the resources and activities designed to promote National School Psychology Week emphasize a student-centered approach.</w:t>
      </w:r>
    </w:p>
    <w:p w14:paraId="4B6B91D2" w14:textId="77777777" w:rsidR="00B83FFC" w:rsidRDefault="00B83FFC" w:rsidP="00B83FFC">
      <w:pPr>
        <w:pStyle w:val="NormalWeb"/>
        <w:spacing w:before="0" w:beforeAutospacing="0" w:after="0" w:afterAutospacing="0"/>
        <w:ind w:right="80"/>
      </w:pPr>
      <w:r>
        <w:rPr>
          <w:rFonts w:ascii="Arial" w:hAnsi="Arial" w:cs="Arial"/>
          <w:color w:val="000000"/>
          <w:sz w:val="20"/>
          <w:szCs w:val="20"/>
        </w:rPr>
        <w:t> </w:t>
      </w:r>
    </w:p>
    <w:p w14:paraId="78C61095" w14:textId="77777777" w:rsidR="00B83FFC" w:rsidRDefault="00B83FFC" w:rsidP="00B83FFC">
      <w:pPr>
        <w:pStyle w:val="NormalWeb"/>
        <w:spacing w:before="0" w:beforeAutospacing="0" w:after="0" w:afterAutospacing="0"/>
        <w:ind w:right="80"/>
      </w:pPr>
      <w:r>
        <w:rPr>
          <w:rFonts w:ascii="Arial" w:hAnsi="Arial" w:cs="Arial"/>
          <w:color w:val="000000"/>
          <w:sz w:val="20"/>
          <w:szCs w:val="20"/>
        </w:rPr>
        <w:t>“Leveraging the “</w:t>
      </w:r>
      <w:r>
        <w:rPr>
          <w:rFonts w:ascii="Arial" w:hAnsi="Arial" w:cs="Arial"/>
          <w:i/>
          <w:iCs/>
          <w:color w:val="000000"/>
          <w:sz w:val="20"/>
          <w:szCs w:val="20"/>
        </w:rPr>
        <w:t>Power of Possibilities!” seems especially important in the current context,” notes Price. “</w:t>
      </w:r>
      <w:r>
        <w:rPr>
          <w:rFonts w:ascii="Arial" w:hAnsi="Arial" w:cs="Arial"/>
          <w:color w:val="000000"/>
          <w:sz w:val="20"/>
          <w:szCs w:val="20"/>
        </w:rPr>
        <w:t>Doing so emphasizes each individual’s ability to tap into and build on the talents, skills, behaviors, and mindset that will help them grow and contribute to the quality of their school and broader communities. By encouraging and valuing intentional, small, positive efforts, adults and students grow academically, build understanding, create compassion, and become more resilient – more energized to confront upcoming challenges.”</w:t>
      </w:r>
    </w:p>
    <w:p w14:paraId="61772887" w14:textId="77777777" w:rsidR="00B83FFC" w:rsidRDefault="00B83FFC" w:rsidP="00B83FFC">
      <w:pPr>
        <w:pStyle w:val="NormalWeb"/>
        <w:spacing w:before="0" w:beforeAutospacing="0" w:after="0" w:afterAutospacing="0"/>
        <w:ind w:right="80"/>
      </w:pPr>
      <w:r>
        <w:rPr>
          <w:rFonts w:ascii="Arial" w:hAnsi="Arial" w:cs="Arial"/>
          <w:color w:val="000000"/>
          <w:sz w:val="20"/>
          <w:szCs w:val="20"/>
        </w:rPr>
        <w:t> </w:t>
      </w:r>
    </w:p>
    <w:p w14:paraId="335A9B62" w14:textId="77777777" w:rsidR="00B83FFC" w:rsidRDefault="00B83FFC" w:rsidP="00B83FFC">
      <w:pPr>
        <w:pStyle w:val="NormalWeb"/>
        <w:spacing w:before="0" w:beforeAutospacing="0" w:after="200" w:afterAutospacing="0"/>
      </w:pPr>
      <w:r>
        <w:rPr>
          <w:rFonts w:ascii="Arial" w:hAnsi="Arial" w:cs="Arial"/>
          <w:color w:val="000000"/>
          <w:sz w:val="20"/>
          <w:szCs w:val="20"/>
        </w:rPr>
        <w:t>NASP has put together a variety of resources that NASP members and other partners can access through the NASP website in order to coordinate National School Psychology Week events and activities for their own schools and practice settings (</w:t>
      </w:r>
      <w:hyperlink r:id="rId7" w:history="1">
        <w:r>
          <w:rPr>
            <w:rStyle w:val="Hyperlink"/>
            <w:rFonts w:ascii="Arial" w:hAnsi="Arial" w:cs="Arial"/>
            <w:sz w:val="20"/>
            <w:szCs w:val="20"/>
          </w:rPr>
          <w:t>www.nasponline.org/spaw</w:t>
        </w:r>
      </w:hyperlink>
      <w:r>
        <w:rPr>
          <w:rFonts w:ascii="Arial" w:hAnsi="Arial" w:cs="Arial"/>
          <w:color w:val="000000"/>
          <w:sz w:val="20"/>
          <w:szCs w:val="20"/>
        </w:rPr>
        <w:t>). </w:t>
      </w:r>
    </w:p>
    <w:p w14:paraId="3607DE5C" w14:textId="77777777" w:rsidR="00B83FFC" w:rsidRDefault="00B83FFC" w:rsidP="00B83FFC">
      <w:pPr>
        <w:pStyle w:val="NormalWeb"/>
        <w:spacing w:before="0" w:beforeAutospacing="0" w:after="200" w:afterAutospacing="0"/>
      </w:pPr>
      <w:r>
        <w:rPr>
          <w:rFonts w:ascii="Arial" w:hAnsi="Arial" w:cs="Arial"/>
          <w:color w:val="000000"/>
          <w:sz w:val="20"/>
          <w:szCs w:val="20"/>
        </w:rPr>
        <w:t>In addition, several NASP programs are in place to reinforce aspects of this year’s theme. School staff can use the Student POWER Award to recognize those students who work to make a difference through hard work, personal optimism, and dedication of others. The Possibilities in Action Partnership Award recognizes the contributions of teachers, administrators, other staff, and parents make to support the needs of the whole child. The Gratitude Works program is designed to help students focus on positive relationships, mature socially, and grow an understanding of the world by fostering gratitude through a variety of activities.</w:t>
      </w:r>
    </w:p>
    <w:p w14:paraId="66EA4E81" w14:textId="77777777" w:rsidR="00B83FFC" w:rsidRDefault="00B83FFC" w:rsidP="00B83FFC">
      <w:pPr>
        <w:pStyle w:val="NormalWeb"/>
        <w:spacing w:before="0" w:beforeAutospacing="0" w:after="200" w:afterAutospacing="0"/>
      </w:pPr>
      <w:r>
        <w:rPr>
          <w:rFonts w:ascii="Arial" w:hAnsi="Arial" w:cs="Arial"/>
          <w:color w:val="000000"/>
          <w:sz w:val="20"/>
          <w:szCs w:val="20"/>
        </w:rPr>
        <w:t>------</w:t>
      </w:r>
    </w:p>
    <w:p w14:paraId="45D297F5" w14:textId="77777777" w:rsidR="00B83FFC" w:rsidRDefault="00B83FFC" w:rsidP="00B83FFC">
      <w:pPr>
        <w:pStyle w:val="NormalWeb"/>
        <w:spacing w:before="0" w:beforeAutospacing="0" w:after="200" w:afterAutospacing="0"/>
      </w:pPr>
      <w:r>
        <w:rPr>
          <w:rFonts w:ascii="Arial" w:hAnsi="Arial" w:cs="Arial"/>
          <w:color w:val="000000"/>
          <w:sz w:val="20"/>
          <w:szCs w:val="20"/>
        </w:rPr>
        <w:t>About NASP—The National Association of School Psychologists (NASP) represents 25,000 school psychologists throughout the United States and abroad. NASP empowers school psychologists to promote the learning, behavior, and mental health of all children and youth.</w:t>
      </w:r>
    </w:p>
    <w:p w14:paraId="3B1C7DD4" w14:textId="77777777" w:rsidR="00B83FFC" w:rsidRDefault="00B83FFC" w:rsidP="00B83FFC">
      <w:pPr>
        <w:pStyle w:val="NormalWeb"/>
        <w:spacing w:before="0" w:beforeAutospacing="0" w:after="200" w:afterAutospacing="0"/>
      </w:pPr>
      <w:r>
        <w:rPr>
          <w:rFonts w:ascii="Arial" w:hAnsi="Arial" w:cs="Arial"/>
          <w:color w:val="000000"/>
          <w:sz w:val="20"/>
          <w:szCs w:val="20"/>
        </w:rPr>
        <w:t>For further information contact</w:t>
      </w:r>
      <w:r>
        <w:rPr>
          <w:rFonts w:ascii="Arial" w:hAnsi="Arial" w:cs="Arial"/>
          <w:color w:val="000000"/>
          <w:sz w:val="20"/>
          <w:szCs w:val="20"/>
          <w:shd w:val="clear" w:color="auto" w:fill="FFFF00"/>
        </w:rPr>
        <w:t xml:space="preserve"> [LOCAL CONTACT]</w:t>
      </w:r>
      <w:r>
        <w:rPr>
          <w:rFonts w:ascii="Arial" w:hAnsi="Arial" w:cs="Arial"/>
          <w:color w:val="000000"/>
          <w:sz w:val="20"/>
          <w:szCs w:val="20"/>
        </w:rPr>
        <w:t xml:space="preserve"> or NASP Director of Communications Kathy Cowan at 301-347-1665 or kcowan@naspweb.org, or visit </w:t>
      </w:r>
      <w:hyperlink r:id="rId8" w:history="1">
        <w:r>
          <w:rPr>
            <w:rStyle w:val="Hyperlink"/>
            <w:rFonts w:ascii="Arial" w:hAnsi="Arial" w:cs="Arial"/>
            <w:sz w:val="20"/>
            <w:szCs w:val="20"/>
          </w:rPr>
          <w:t>www.nasponline.org</w:t>
        </w:r>
      </w:hyperlink>
      <w:r>
        <w:rPr>
          <w:rFonts w:ascii="Arial" w:hAnsi="Arial" w:cs="Arial"/>
          <w:color w:val="000000"/>
          <w:sz w:val="20"/>
          <w:szCs w:val="20"/>
        </w:rPr>
        <w:t>.</w:t>
      </w:r>
    </w:p>
    <w:p w14:paraId="4D489345" w14:textId="5BA47874" w:rsidR="00AC1C4D" w:rsidRPr="00B83FFC" w:rsidRDefault="00B83FFC" w:rsidP="00B83FFC">
      <w:pPr>
        <w:pStyle w:val="NormalWeb"/>
        <w:spacing w:before="0" w:beforeAutospacing="0" w:after="200" w:afterAutospacing="0"/>
        <w:jc w:val="center"/>
      </w:pPr>
      <w:r>
        <w:rPr>
          <w:rFonts w:ascii="Arial" w:hAnsi="Arial" w:cs="Arial"/>
          <w:b/>
          <w:bCs/>
          <w:color w:val="000000"/>
          <w:sz w:val="20"/>
          <w:szCs w:val="20"/>
        </w:rPr>
        <w:t>###</w:t>
      </w:r>
    </w:p>
    <w:sectPr w:rsidR="00AC1C4D" w:rsidRPr="00B83FFC" w:rsidSect="00836C76">
      <w:footerReference w:type="default" r:id="rId9"/>
      <w:footerReference w:type="first" r:id="rId10"/>
      <w:pgSz w:w="12240" w:h="15840"/>
      <w:pgMar w:top="1440" w:right="1080" w:bottom="1440"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89348" w14:textId="77777777" w:rsidR="00FD5A8E" w:rsidRDefault="00FD5A8E" w:rsidP="002E5C4A">
      <w:pPr>
        <w:spacing w:after="0" w:line="240" w:lineRule="auto"/>
      </w:pPr>
      <w:r>
        <w:separator/>
      </w:r>
    </w:p>
  </w:endnote>
  <w:endnote w:type="continuationSeparator" w:id="0">
    <w:p w14:paraId="4D489349" w14:textId="77777777" w:rsidR="00FD5A8E" w:rsidRDefault="00FD5A8E" w:rsidP="002E5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169713"/>
      <w:placeholder>
        <w:docPart w:val="5B0940EC571D4F2A97A6C13E21A8CB0D"/>
      </w:placeholder>
      <w:temporary/>
      <w:showingPlcHdr/>
    </w:sdtPr>
    <w:sdtEndPr/>
    <w:sdtContent>
      <w:p w14:paraId="4D48934A" w14:textId="77777777" w:rsidR="002E5C4A" w:rsidRDefault="002E5C4A">
        <w:pPr>
          <w:pStyle w:val="Footer"/>
        </w:pPr>
        <w:r>
          <w:t>[Type text]</w:t>
        </w:r>
      </w:p>
    </w:sdtContent>
  </w:sdt>
  <w:p w14:paraId="4D48934B" w14:textId="77777777" w:rsidR="002E5C4A" w:rsidRDefault="002E5C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8934C" w14:textId="77777777" w:rsidR="00215157" w:rsidRDefault="00215157">
    <w:pPr>
      <w:pStyle w:val="Footer"/>
    </w:pPr>
  </w:p>
  <w:p w14:paraId="4D48934D" w14:textId="77777777" w:rsidR="002E5C4A" w:rsidRDefault="002E5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89346" w14:textId="77777777" w:rsidR="00FD5A8E" w:rsidRDefault="00FD5A8E" w:rsidP="002E5C4A">
      <w:pPr>
        <w:spacing w:after="0" w:line="240" w:lineRule="auto"/>
      </w:pPr>
      <w:r>
        <w:separator/>
      </w:r>
    </w:p>
  </w:footnote>
  <w:footnote w:type="continuationSeparator" w:id="0">
    <w:p w14:paraId="4D489347" w14:textId="77777777" w:rsidR="00FD5A8E" w:rsidRDefault="00FD5A8E" w:rsidP="002E5C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DKyNDU2NjCzMDQzMLJU0lEKTi0uzszPAykwqwUAuqBLEiwAAAA="/>
  </w:docVars>
  <w:rsids>
    <w:rsidRoot w:val="000F1457"/>
    <w:rsid w:val="00010E86"/>
    <w:rsid w:val="000128D8"/>
    <w:rsid w:val="000146A2"/>
    <w:rsid w:val="0002356B"/>
    <w:rsid w:val="00025C44"/>
    <w:rsid w:val="00027133"/>
    <w:rsid w:val="00057A0D"/>
    <w:rsid w:val="000619F9"/>
    <w:rsid w:val="000711DF"/>
    <w:rsid w:val="000A7BB6"/>
    <w:rsid w:val="000C1FE0"/>
    <w:rsid w:val="000D41C0"/>
    <w:rsid w:val="000D5C66"/>
    <w:rsid w:val="000F1457"/>
    <w:rsid w:val="00104D65"/>
    <w:rsid w:val="0012226E"/>
    <w:rsid w:val="0012315B"/>
    <w:rsid w:val="001402E8"/>
    <w:rsid w:val="00160524"/>
    <w:rsid w:val="0016493B"/>
    <w:rsid w:val="00173953"/>
    <w:rsid w:val="001816FA"/>
    <w:rsid w:val="001A5471"/>
    <w:rsid w:val="001D7ED3"/>
    <w:rsid w:val="002012F3"/>
    <w:rsid w:val="00215157"/>
    <w:rsid w:val="00223E48"/>
    <w:rsid w:val="00250424"/>
    <w:rsid w:val="00281965"/>
    <w:rsid w:val="002823CC"/>
    <w:rsid w:val="0029067E"/>
    <w:rsid w:val="002B0483"/>
    <w:rsid w:val="002E5C4A"/>
    <w:rsid w:val="00305AA5"/>
    <w:rsid w:val="00320D39"/>
    <w:rsid w:val="00324357"/>
    <w:rsid w:val="0033302B"/>
    <w:rsid w:val="003506B5"/>
    <w:rsid w:val="00352CB1"/>
    <w:rsid w:val="00357C64"/>
    <w:rsid w:val="003650CC"/>
    <w:rsid w:val="00371BA7"/>
    <w:rsid w:val="0037751A"/>
    <w:rsid w:val="003A54FF"/>
    <w:rsid w:val="003B5B33"/>
    <w:rsid w:val="003B65F0"/>
    <w:rsid w:val="003C26C1"/>
    <w:rsid w:val="00411EBB"/>
    <w:rsid w:val="004330A3"/>
    <w:rsid w:val="004550D5"/>
    <w:rsid w:val="00481B70"/>
    <w:rsid w:val="004B7A06"/>
    <w:rsid w:val="004C10F1"/>
    <w:rsid w:val="004E14C5"/>
    <w:rsid w:val="004E440E"/>
    <w:rsid w:val="00535B8C"/>
    <w:rsid w:val="00542591"/>
    <w:rsid w:val="0055164F"/>
    <w:rsid w:val="005859F1"/>
    <w:rsid w:val="005C27DE"/>
    <w:rsid w:val="005D1203"/>
    <w:rsid w:val="005F4985"/>
    <w:rsid w:val="00606D4A"/>
    <w:rsid w:val="00627887"/>
    <w:rsid w:val="00653BF6"/>
    <w:rsid w:val="006601C0"/>
    <w:rsid w:val="006A617D"/>
    <w:rsid w:val="00705715"/>
    <w:rsid w:val="00723661"/>
    <w:rsid w:val="00780249"/>
    <w:rsid w:val="007808A3"/>
    <w:rsid w:val="00797811"/>
    <w:rsid w:val="007B1F33"/>
    <w:rsid w:val="007B40FE"/>
    <w:rsid w:val="007C3BAC"/>
    <w:rsid w:val="007C5B06"/>
    <w:rsid w:val="007F064E"/>
    <w:rsid w:val="00830319"/>
    <w:rsid w:val="00833858"/>
    <w:rsid w:val="00836C76"/>
    <w:rsid w:val="008403BD"/>
    <w:rsid w:val="008522BD"/>
    <w:rsid w:val="008578D1"/>
    <w:rsid w:val="008C26F7"/>
    <w:rsid w:val="008F0C25"/>
    <w:rsid w:val="008F7BED"/>
    <w:rsid w:val="00901265"/>
    <w:rsid w:val="0093639F"/>
    <w:rsid w:val="00965BE0"/>
    <w:rsid w:val="00990205"/>
    <w:rsid w:val="00993A59"/>
    <w:rsid w:val="009B1CCF"/>
    <w:rsid w:val="009B7299"/>
    <w:rsid w:val="009F2852"/>
    <w:rsid w:val="009F2961"/>
    <w:rsid w:val="009F3BB8"/>
    <w:rsid w:val="00A53D6D"/>
    <w:rsid w:val="00A827CE"/>
    <w:rsid w:val="00A96702"/>
    <w:rsid w:val="00AC1C4D"/>
    <w:rsid w:val="00AC217E"/>
    <w:rsid w:val="00AC6792"/>
    <w:rsid w:val="00AF212D"/>
    <w:rsid w:val="00AF7AED"/>
    <w:rsid w:val="00B1565D"/>
    <w:rsid w:val="00B60808"/>
    <w:rsid w:val="00B63C17"/>
    <w:rsid w:val="00B7128C"/>
    <w:rsid w:val="00B83FFC"/>
    <w:rsid w:val="00B929F4"/>
    <w:rsid w:val="00B94AB4"/>
    <w:rsid w:val="00BE63E5"/>
    <w:rsid w:val="00C124C4"/>
    <w:rsid w:val="00C171AC"/>
    <w:rsid w:val="00C27CEF"/>
    <w:rsid w:val="00C37867"/>
    <w:rsid w:val="00C510DB"/>
    <w:rsid w:val="00C51146"/>
    <w:rsid w:val="00C55FB9"/>
    <w:rsid w:val="00C70C1A"/>
    <w:rsid w:val="00C75761"/>
    <w:rsid w:val="00C969E5"/>
    <w:rsid w:val="00CB4E17"/>
    <w:rsid w:val="00CC77A5"/>
    <w:rsid w:val="00CE5D1E"/>
    <w:rsid w:val="00CE6E48"/>
    <w:rsid w:val="00D2050C"/>
    <w:rsid w:val="00D337E1"/>
    <w:rsid w:val="00D51F8E"/>
    <w:rsid w:val="00D53D78"/>
    <w:rsid w:val="00D61AD0"/>
    <w:rsid w:val="00D753F1"/>
    <w:rsid w:val="00D763B9"/>
    <w:rsid w:val="00D774B1"/>
    <w:rsid w:val="00DB6DFC"/>
    <w:rsid w:val="00DB745F"/>
    <w:rsid w:val="00DD3C53"/>
    <w:rsid w:val="00DE33AB"/>
    <w:rsid w:val="00DE5DE2"/>
    <w:rsid w:val="00E60EFB"/>
    <w:rsid w:val="00E841FC"/>
    <w:rsid w:val="00EA0634"/>
    <w:rsid w:val="00EA1F78"/>
    <w:rsid w:val="00F330F0"/>
    <w:rsid w:val="00F43D0D"/>
    <w:rsid w:val="00F5463A"/>
    <w:rsid w:val="00F711E6"/>
    <w:rsid w:val="00F73934"/>
    <w:rsid w:val="00F80E7E"/>
    <w:rsid w:val="00F937AD"/>
    <w:rsid w:val="00F960EA"/>
    <w:rsid w:val="00F96EF2"/>
    <w:rsid w:val="00FD227D"/>
    <w:rsid w:val="00FD5A8E"/>
    <w:rsid w:val="00FE1EC7"/>
    <w:rsid w:val="00FE6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89327"/>
  <w15:docId w15:val="{EC23E914-454B-4E03-95C6-8105FB64D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2">
    <w:name w:val="heading 2"/>
    <w:basedOn w:val="Normal"/>
    <w:next w:val="Normal"/>
    <w:link w:val="Heading2Char"/>
    <w:qFormat/>
    <w:rsid w:val="009F3BB8"/>
    <w:pPr>
      <w:keepNext/>
      <w:widowControl/>
      <w:spacing w:after="0" w:line="240" w:lineRule="auto"/>
      <w:jc w:val="center"/>
      <w:outlineLvl w:val="1"/>
    </w:pPr>
    <w:rPr>
      <w:rFonts w:ascii="Tahoma" w:eastAsia="Times New Roman"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3AB"/>
    <w:rPr>
      <w:rFonts w:ascii="Tahoma" w:hAnsi="Tahoma" w:cs="Tahoma"/>
      <w:sz w:val="16"/>
      <w:szCs w:val="16"/>
    </w:rPr>
  </w:style>
  <w:style w:type="paragraph" w:styleId="Header">
    <w:name w:val="header"/>
    <w:basedOn w:val="Normal"/>
    <w:link w:val="HeaderChar"/>
    <w:uiPriority w:val="99"/>
    <w:unhideWhenUsed/>
    <w:rsid w:val="002E5C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C4A"/>
  </w:style>
  <w:style w:type="paragraph" w:styleId="Footer">
    <w:name w:val="footer"/>
    <w:basedOn w:val="Normal"/>
    <w:link w:val="FooterChar"/>
    <w:uiPriority w:val="99"/>
    <w:unhideWhenUsed/>
    <w:rsid w:val="002E5C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C4A"/>
  </w:style>
  <w:style w:type="character" w:styleId="Hyperlink">
    <w:name w:val="Hyperlink"/>
    <w:basedOn w:val="DefaultParagraphFont"/>
    <w:uiPriority w:val="99"/>
    <w:unhideWhenUsed/>
    <w:rsid w:val="00535B8C"/>
    <w:rPr>
      <w:color w:val="0000FF" w:themeColor="hyperlink"/>
      <w:u w:val="single"/>
    </w:rPr>
  </w:style>
  <w:style w:type="character" w:customStyle="1" w:styleId="Heading2Char">
    <w:name w:val="Heading 2 Char"/>
    <w:basedOn w:val="DefaultParagraphFont"/>
    <w:link w:val="Heading2"/>
    <w:rsid w:val="009F3BB8"/>
    <w:rPr>
      <w:rFonts w:ascii="Tahoma" w:eastAsia="Times New Roman" w:hAnsi="Tahoma" w:cs="Tahoma"/>
      <w:b/>
      <w:bCs/>
      <w:sz w:val="24"/>
      <w:szCs w:val="24"/>
    </w:rPr>
  </w:style>
  <w:style w:type="character" w:styleId="CommentReference">
    <w:name w:val="annotation reference"/>
    <w:basedOn w:val="DefaultParagraphFont"/>
    <w:uiPriority w:val="99"/>
    <w:semiHidden/>
    <w:unhideWhenUsed/>
    <w:rsid w:val="00AC6792"/>
    <w:rPr>
      <w:sz w:val="16"/>
      <w:szCs w:val="16"/>
    </w:rPr>
  </w:style>
  <w:style w:type="paragraph" w:styleId="CommentText">
    <w:name w:val="annotation text"/>
    <w:basedOn w:val="Normal"/>
    <w:link w:val="CommentTextChar"/>
    <w:uiPriority w:val="99"/>
    <w:semiHidden/>
    <w:unhideWhenUsed/>
    <w:rsid w:val="00AC6792"/>
    <w:pPr>
      <w:spacing w:line="240" w:lineRule="auto"/>
    </w:pPr>
    <w:rPr>
      <w:sz w:val="20"/>
      <w:szCs w:val="20"/>
    </w:rPr>
  </w:style>
  <w:style w:type="character" w:customStyle="1" w:styleId="CommentTextChar">
    <w:name w:val="Comment Text Char"/>
    <w:basedOn w:val="DefaultParagraphFont"/>
    <w:link w:val="CommentText"/>
    <w:uiPriority w:val="99"/>
    <w:semiHidden/>
    <w:rsid w:val="00AC6792"/>
    <w:rPr>
      <w:sz w:val="20"/>
      <w:szCs w:val="20"/>
    </w:rPr>
  </w:style>
  <w:style w:type="paragraph" w:styleId="CommentSubject">
    <w:name w:val="annotation subject"/>
    <w:basedOn w:val="CommentText"/>
    <w:next w:val="CommentText"/>
    <w:link w:val="CommentSubjectChar"/>
    <w:uiPriority w:val="99"/>
    <w:semiHidden/>
    <w:unhideWhenUsed/>
    <w:rsid w:val="00AC6792"/>
    <w:rPr>
      <w:b/>
      <w:bCs/>
    </w:rPr>
  </w:style>
  <w:style w:type="character" w:customStyle="1" w:styleId="CommentSubjectChar">
    <w:name w:val="Comment Subject Char"/>
    <w:basedOn w:val="CommentTextChar"/>
    <w:link w:val="CommentSubject"/>
    <w:uiPriority w:val="99"/>
    <w:semiHidden/>
    <w:rsid w:val="00AC6792"/>
    <w:rPr>
      <w:b/>
      <w:bCs/>
      <w:sz w:val="20"/>
      <w:szCs w:val="20"/>
    </w:rPr>
  </w:style>
  <w:style w:type="paragraph" w:styleId="NormalWeb">
    <w:name w:val="Normal (Web)"/>
    <w:basedOn w:val="Normal"/>
    <w:uiPriority w:val="99"/>
    <w:unhideWhenUsed/>
    <w:rsid w:val="00B83FFC"/>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83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2455478">
      <w:bodyDiv w:val="1"/>
      <w:marLeft w:val="0"/>
      <w:marRight w:val="0"/>
      <w:marTop w:val="0"/>
      <w:marBottom w:val="0"/>
      <w:divBdr>
        <w:top w:val="none" w:sz="0" w:space="0" w:color="auto"/>
        <w:left w:val="none" w:sz="0" w:space="0" w:color="auto"/>
        <w:bottom w:val="none" w:sz="0" w:space="0" w:color="auto"/>
        <w:right w:val="none" w:sz="0" w:space="0" w:color="auto"/>
      </w:divBdr>
    </w:div>
    <w:div w:id="1512796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asponlin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B0940EC571D4F2A97A6C13E21A8CB0D"/>
        <w:category>
          <w:name w:val="General"/>
          <w:gallery w:val="placeholder"/>
        </w:category>
        <w:types>
          <w:type w:val="bbPlcHdr"/>
        </w:types>
        <w:behaviors>
          <w:behavior w:val="content"/>
        </w:behaviors>
        <w:guid w:val="{A07CF40F-3EA9-472E-BEED-97FA9F072E0A}"/>
      </w:docPartPr>
      <w:docPartBody>
        <w:p w:rsidR="00BD5B62" w:rsidRDefault="008213D4" w:rsidP="008213D4">
          <w:pPr>
            <w:pStyle w:val="5B0940EC571D4F2A97A6C13E21A8CB0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213D4"/>
    <w:rsid w:val="000C1B48"/>
    <w:rsid w:val="00244D47"/>
    <w:rsid w:val="00256839"/>
    <w:rsid w:val="002B605A"/>
    <w:rsid w:val="00433631"/>
    <w:rsid w:val="004B5587"/>
    <w:rsid w:val="005363C0"/>
    <w:rsid w:val="006B286E"/>
    <w:rsid w:val="00785ADC"/>
    <w:rsid w:val="008213D4"/>
    <w:rsid w:val="009D6C1E"/>
    <w:rsid w:val="00A82AFB"/>
    <w:rsid w:val="00B375C3"/>
    <w:rsid w:val="00B74FB6"/>
    <w:rsid w:val="00BD5B62"/>
    <w:rsid w:val="00C73226"/>
    <w:rsid w:val="00D2532B"/>
    <w:rsid w:val="00F003D9"/>
    <w:rsid w:val="00F66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0940EC571D4F2A97A6C13E21A8CB0D">
    <w:name w:val="5B0940EC571D4F2A97A6C13E21A8CB0D"/>
    <w:rsid w:val="008213D4"/>
  </w:style>
  <w:style w:type="paragraph" w:customStyle="1" w:styleId="2FC2880170AC449A8D99CEBA8B9E7200">
    <w:name w:val="2FC2880170AC449A8D99CEBA8B9E7200"/>
    <w:rsid w:val="00B375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9E267-BB26-4C36-B729-951FCA1E5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566</Words>
  <Characters>3261</Characters>
  <Application>Microsoft Office Word</Application>
  <DocSecurity>0</DocSecurity>
  <Lines>50</Lines>
  <Paragraphs>18</Paragraphs>
  <ScaleCrop>false</ScaleCrop>
  <HeadingPairs>
    <vt:vector size="2" baseType="variant">
      <vt:variant>
        <vt:lpstr>Title</vt:lpstr>
      </vt:variant>
      <vt:variant>
        <vt:i4>1</vt:i4>
      </vt:variant>
    </vt:vector>
  </HeadingPairs>
  <TitlesOfParts>
    <vt:vector size="1" baseType="lpstr">
      <vt:lpstr>FOR IMMEDIATE RELEASE: June 6, 2001</vt:lpstr>
    </vt:vector>
  </TitlesOfParts>
  <Company>Hewlett-Packard Company</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 June 6, 2001</dc:title>
  <dc:creator>Anne Rood</dc:creator>
  <cp:lastModifiedBy>Katherine C. Cowan</cp:lastModifiedBy>
  <cp:revision>2</cp:revision>
  <cp:lastPrinted>2017-06-21T14:38:00Z</cp:lastPrinted>
  <dcterms:created xsi:type="dcterms:W3CDTF">2020-07-13T12:12:00Z</dcterms:created>
  <dcterms:modified xsi:type="dcterms:W3CDTF">2020-07-13T12:12:00Z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2013-04-10T00:00:00Z</vt:filetime>
  </property>
  <property fmtid="{D5CDD505-2E9C-101B-9397-08002B2CF9AE}" pid="3" name="LastSaved">
    <vt:filetime>2014-03-27T00:00:00Z</vt:filetime>
  </property>
</Properties>
</file>